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516" w:rsidRDefault="000E3404" w:rsidP="000E3404">
      <w:pPr>
        <w:spacing w:line="240" w:lineRule="auto"/>
        <w:jc w:val="center"/>
        <w:rPr>
          <w:rFonts w:ascii="TH SarabunPSK" w:hAnsi="TH SarabunPSK" w:cs="TH SarabunPSK"/>
          <w:b/>
          <w:bCs/>
          <w:sz w:val="48"/>
          <w:szCs w:val="48"/>
          <w:u w:val="single"/>
        </w:rPr>
      </w:pPr>
      <w:r w:rsidRPr="000E3404">
        <w:rPr>
          <w:rFonts w:ascii="TH SarabunPSK" w:hAnsi="TH SarabunPSK" w:cs="TH SarabunPSK" w:hint="cs"/>
          <w:b/>
          <w:bCs/>
          <w:sz w:val="48"/>
          <w:szCs w:val="48"/>
          <w:u w:val="single"/>
          <w:cs/>
        </w:rPr>
        <w:t>ภาษีป้าย</w:t>
      </w:r>
    </w:p>
    <w:p w:rsidR="000E3404" w:rsidRDefault="004634AB" w:rsidP="00F97A0C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0E3404" w:rsidRPr="000E3404">
        <w:rPr>
          <w:rFonts w:ascii="TH SarabunPSK" w:hAnsi="TH SarabunPSK" w:cs="TH SarabunPSK" w:hint="cs"/>
          <w:sz w:val="32"/>
          <w:szCs w:val="32"/>
          <w:cs/>
        </w:rPr>
        <w:t>เป็นภาษีที่จัดเก็บจากป้ายแสดงชื่อ ยี่ห้อ หรือเครื่องหมาย</w:t>
      </w:r>
      <w:r w:rsidR="000E3404">
        <w:rPr>
          <w:rFonts w:ascii="TH SarabunPSK" w:hAnsi="TH SarabunPSK" w:cs="TH SarabunPSK" w:hint="cs"/>
          <w:sz w:val="32"/>
          <w:szCs w:val="32"/>
          <w:cs/>
        </w:rPr>
        <w:t>การค้า หรือ โฆษณา หรือกิจกรรมอื่น เพื่อหารายได้</w:t>
      </w:r>
      <w:r w:rsidR="00F97A0C">
        <w:rPr>
          <w:rFonts w:ascii="TH SarabunPSK" w:hAnsi="TH SarabunPSK" w:cs="TH SarabunPSK" w:hint="cs"/>
          <w:sz w:val="32"/>
          <w:szCs w:val="32"/>
          <w:cs/>
        </w:rPr>
        <w:t>ไม่ว่าจะแสดงหรือโฆษณาไว้ที่วัตถุใด ๆ ด้วยอักษร ภาพ หรือเครื่องหมายที่เขียน แกะสลัก จารึก หรือทำให้ปรากฏด้วยวิธีอื่น</w:t>
      </w:r>
    </w:p>
    <w:p w:rsidR="00F97A0C" w:rsidRDefault="00F97A0C" w:rsidP="00F97A0C">
      <w:pPr>
        <w:spacing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F97A0C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อัตราภาษี</w:t>
      </w:r>
    </w:p>
    <w:p w:rsidR="00F97A0C" w:rsidRDefault="00F97A0C" w:rsidP="00F97A0C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97A0C">
        <w:rPr>
          <w:rFonts w:ascii="TH SarabunPSK" w:hAnsi="TH SarabunPSK" w:cs="TH SarabunPSK" w:hint="cs"/>
          <w:sz w:val="32"/>
          <w:szCs w:val="32"/>
          <w:cs/>
        </w:rPr>
        <w:t>1.  ป้ายที่มีอักษรไทยล้วน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คิดอัตรา 3 บาท ต่อ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ซม.</w:t>
      </w:r>
    </w:p>
    <w:p w:rsidR="00F97A0C" w:rsidRDefault="00F97A0C" w:rsidP="00F97A0C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 ป้ายที่มีอักษร ไทยปนกับอักษรต่างประเทศหรือปนกับภาพและเครื่องหมายอื่น คิดอัตรา 20 บาท ต่อ 500  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.ซม.</w:t>
      </w:r>
    </w:p>
    <w:p w:rsidR="00F97A0C" w:rsidRDefault="00F97A0C" w:rsidP="00F97A0C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 ป้ายต่อไปนี้ คิดอัตรา</w:t>
      </w:r>
      <w:r w:rsidR="00434D84">
        <w:rPr>
          <w:rFonts w:ascii="TH SarabunPSK" w:hAnsi="TH SarabunPSK" w:cs="TH SarabunPSK" w:hint="cs"/>
          <w:sz w:val="32"/>
          <w:szCs w:val="32"/>
          <w:cs/>
        </w:rPr>
        <w:t xml:space="preserve"> 40 บาท ต่อ 500 </w:t>
      </w:r>
      <w:proofErr w:type="spellStart"/>
      <w:r w:rsidR="00434D84">
        <w:rPr>
          <w:rFonts w:ascii="TH SarabunPSK" w:hAnsi="TH SarabunPSK" w:cs="TH SarabunPSK" w:hint="cs"/>
          <w:sz w:val="32"/>
          <w:szCs w:val="32"/>
          <w:cs/>
        </w:rPr>
        <w:t>ตร</w:t>
      </w:r>
      <w:proofErr w:type="spellEnd"/>
      <w:r w:rsidR="00434D84">
        <w:rPr>
          <w:rFonts w:ascii="TH SarabunPSK" w:hAnsi="TH SarabunPSK" w:cs="TH SarabunPSK" w:hint="cs"/>
          <w:sz w:val="32"/>
          <w:szCs w:val="32"/>
          <w:cs/>
        </w:rPr>
        <w:t>.ซม.</w:t>
      </w:r>
    </w:p>
    <w:p w:rsidR="00434D84" w:rsidRDefault="00434D84" w:rsidP="00434D84">
      <w:pPr>
        <w:pStyle w:val="a5"/>
        <w:numPr>
          <w:ilvl w:val="0"/>
          <w:numId w:val="5"/>
        </w:numPr>
        <w:spacing w:line="240" w:lineRule="auto"/>
        <w:ind w:left="0" w:firstLine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ป้ายที่ไม่มีอักษรไทยไม่ว่าจะมีภาพหรือเครื่องหมายใดๆ หรือไม่</w:t>
      </w:r>
    </w:p>
    <w:p w:rsidR="00434D84" w:rsidRDefault="00434D84" w:rsidP="00434D84">
      <w:pPr>
        <w:pStyle w:val="a5"/>
        <w:numPr>
          <w:ilvl w:val="0"/>
          <w:numId w:val="5"/>
        </w:numPr>
        <w:spacing w:line="240" w:lineRule="auto"/>
        <w:ind w:left="0" w:firstLine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ป้ายที่มีอักษรไทยบางส่วน หรือทั้งหมดอยู่ใต้หรือต่ำกว่าอักษรต่างประเทศ</w:t>
      </w:r>
    </w:p>
    <w:p w:rsidR="00434D84" w:rsidRDefault="00434D84" w:rsidP="0089501B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 ป้ายที่คำนวณพื้นที่และประเภทของป้ายเสียภาษีต่ำกว่า 200 บาท ให้เสียในอัตรา 200 บาท</w:t>
      </w:r>
    </w:p>
    <w:p w:rsidR="00F970FE" w:rsidRPr="00296177" w:rsidRDefault="00F970FE" w:rsidP="00434D84">
      <w:pPr>
        <w:pStyle w:val="a5"/>
        <w:spacing w:line="240" w:lineRule="auto"/>
        <w:ind w:left="0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296177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การยื่นแบบประเมินและการชำระภาษี</w:t>
      </w:r>
    </w:p>
    <w:p w:rsidR="00F970FE" w:rsidRDefault="00F970FE" w:rsidP="00434D84">
      <w:pPr>
        <w:pStyle w:val="a5"/>
        <w:spacing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F970FE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50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เจ้าของป้ายซึ่งจะต้องเสียภาษีป้าย ยื่นแบบแสดงรายการภาษีป้าย ตั้งแต่เดือนมกราคม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มีนาคม ของทุกปี </w:t>
      </w:r>
      <w:r w:rsidRPr="0089501B">
        <w:rPr>
          <w:rFonts w:ascii="TH SarabunPSK" w:hAnsi="TH SarabunPSK" w:cs="TH SarabunPSK" w:hint="cs"/>
          <w:sz w:val="32"/>
          <w:szCs w:val="32"/>
          <w:cs/>
        </w:rPr>
        <w:t>โดยเสียเป็นรายปี ยกเว้นป้ายที่เริ่มติดตั้งหรือแสดงในปี</w:t>
      </w:r>
      <w:r>
        <w:rPr>
          <w:rFonts w:ascii="TH SarabunPSK" w:hAnsi="TH SarabunPSK" w:cs="TH SarabunPSK" w:hint="cs"/>
          <w:sz w:val="32"/>
          <w:szCs w:val="32"/>
          <w:cs/>
        </w:rPr>
        <w:t>แรก เสียภาษีป้ายตั้งแต่วันเริ่มติดตั้งหรือแสดงจนถึงวันสิ้นปีและให้คิดภาษีป้ายเป็นรายงวด งวดละสามเดือนของปี โดยเริ่มเสียภาษีตั้งแต่</w:t>
      </w:r>
      <w:r w:rsidR="0089501B">
        <w:rPr>
          <w:rFonts w:ascii="TH SarabunPSK" w:hAnsi="TH SarabunPSK" w:cs="TH SarabunPSK" w:hint="cs"/>
          <w:sz w:val="32"/>
          <w:szCs w:val="32"/>
          <w:cs/>
        </w:rPr>
        <w:t>งวดที่ติดตั้งป้ายจนถึงงวดสุดท้าย</w:t>
      </w:r>
      <w:r w:rsidR="0089501B">
        <w:rPr>
          <w:rFonts w:ascii="TH SarabunPSK" w:hAnsi="TH SarabunPSK" w:cs="TH SarabunPSK" w:hint="cs"/>
          <w:sz w:val="32"/>
          <w:szCs w:val="32"/>
          <w:cs/>
        </w:rPr>
        <w:lastRenderedPageBreak/>
        <w:t>ของปีทั้งนี้ ตามอัตราที่กำหนด ในกฎกระทรวงซึ่งต้องไม่เกินอัตราที่กำหนดในบัญชีอัตราภาษีป้าย</w:t>
      </w:r>
    </w:p>
    <w:p w:rsidR="0089501B" w:rsidRDefault="0089501B" w:rsidP="0089501B">
      <w:pPr>
        <w:pStyle w:val="a5"/>
        <w:ind w:left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9501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หลักฐานที่ต้องนำมาแสดง</w:t>
      </w:r>
    </w:p>
    <w:p w:rsidR="0089501B" w:rsidRDefault="0089501B" w:rsidP="0089501B">
      <w:pPr>
        <w:pStyle w:val="a5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89501B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89501B">
        <w:rPr>
          <w:rFonts w:ascii="TH SarabunPSK" w:hAnsi="TH SarabunPSK" w:cs="TH SarabunPSK" w:hint="cs"/>
          <w:sz w:val="32"/>
          <w:szCs w:val="32"/>
          <w:cs/>
        </w:rPr>
        <w:t>สำเนาบัตรประจำตัวประชาชน</w:t>
      </w:r>
    </w:p>
    <w:p w:rsidR="0089501B" w:rsidRDefault="0089501B" w:rsidP="0089501B">
      <w:pPr>
        <w:pStyle w:val="a5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89501B">
        <w:rPr>
          <w:rFonts w:ascii="TH SarabunPSK" w:hAnsi="TH SarabunPSK" w:cs="TH SarabunPSK" w:hint="cs"/>
          <w:sz w:val="32"/>
          <w:szCs w:val="32"/>
          <w:cs/>
        </w:rPr>
        <w:t>.  ใบเสร็จรับเงินปี</w:t>
      </w:r>
      <w:r>
        <w:rPr>
          <w:rFonts w:ascii="TH SarabunPSK" w:hAnsi="TH SarabunPSK" w:cs="TH SarabunPSK" w:hint="cs"/>
          <w:sz w:val="32"/>
          <w:szCs w:val="32"/>
          <w:cs/>
        </w:rPr>
        <w:t>สุดท้าย (เฉพาะผู้ที่เคยชำระภาษี)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89501B" w:rsidRDefault="00B7352E" w:rsidP="00603C83">
      <w:pPr>
        <w:pStyle w:val="a5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7352E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581025" cy="457200"/>
            <wp:effectExtent l="19050" t="0" r="9525" b="0"/>
            <wp:docPr id="11" name="Picture 13" descr="D:\ภาพ\ลิง\38992_89020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9" name="Picture 3" descr="D:\ภาพ\ลิง\38992_89020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5810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352E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533400" cy="457200"/>
            <wp:effectExtent l="19050" t="0" r="0" b="0"/>
            <wp:docPr id="14" name="Picture 14" descr="D:\ภาพ\ลิง\38992_89020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9" name="Picture 3" descr="D:\ภาพ\ลิง\38992_89020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5334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352E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647700" cy="457200"/>
            <wp:effectExtent l="19050" t="0" r="0" b="0"/>
            <wp:docPr id="15" name="Picture 15" descr="D:\ภาพ\ลิง\38992_89020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9" name="Picture 3" descr="D:\ภาพ\ลิง\38992_89020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6477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83" w:rsidRDefault="00603C83" w:rsidP="00603C8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34734" w:rsidRPr="00734734" w:rsidRDefault="00734734" w:rsidP="00603C83">
      <w:pPr>
        <w:jc w:val="center"/>
        <w:rPr>
          <w:rFonts w:ascii="TH SarabunPSK" w:hAnsi="TH SarabunPSK" w:cs="TH SarabunPSK"/>
          <w:b/>
          <w:bCs/>
          <w:i/>
          <w:iCs/>
          <w:sz w:val="48"/>
          <w:szCs w:val="48"/>
        </w:rPr>
      </w:pPr>
      <w:r w:rsidRPr="00734734">
        <w:rPr>
          <w:rFonts w:ascii="TH SarabunPSK" w:hAnsi="TH SarabunPSK" w:cs="TH SarabunPSK" w:hint="cs"/>
          <w:b/>
          <w:bCs/>
          <w:i/>
          <w:iCs/>
          <w:sz w:val="48"/>
          <w:szCs w:val="48"/>
          <w:cs/>
        </w:rPr>
        <w:t>ท้องถิ่นก้าวหน้า  พัฒนาก้าวไกล</w:t>
      </w:r>
    </w:p>
    <w:p w:rsidR="00734734" w:rsidRDefault="00734734" w:rsidP="00603C83">
      <w:pPr>
        <w:jc w:val="center"/>
        <w:rPr>
          <w:rFonts w:ascii="TH SarabunPSK" w:hAnsi="TH SarabunPSK" w:cs="TH SarabunPSK"/>
          <w:b/>
          <w:bCs/>
          <w:i/>
          <w:iCs/>
          <w:sz w:val="48"/>
          <w:szCs w:val="48"/>
        </w:rPr>
      </w:pPr>
      <w:r w:rsidRPr="00734734">
        <w:rPr>
          <w:rFonts w:ascii="TH SarabunPSK" w:hAnsi="TH SarabunPSK" w:cs="TH SarabunPSK" w:hint="cs"/>
          <w:b/>
          <w:bCs/>
          <w:i/>
          <w:iCs/>
          <w:sz w:val="48"/>
          <w:szCs w:val="48"/>
          <w:cs/>
        </w:rPr>
        <w:t>ร่วมใจกันเสียภาษี</w:t>
      </w:r>
    </w:p>
    <w:p w:rsidR="00603C83" w:rsidRPr="00603C83" w:rsidRDefault="00603C83" w:rsidP="00603C83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B7352E" w:rsidRPr="00B7352E" w:rsidRDefault="00603C83" w:rsidP="0073473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603C83">
        <w:rPr>
          <w:rFonts w:ascii="TH SarabunPSK" w:hAnsi="TH SarabunPSK" w:cs="TH SarabunPSK"/>
          <w:b/>
          <w:bCs/>
          <w:noProof/>
          <w:sz w:val="48"/>
          <w:szCs w:val="48"/>
        </w:rPr>
        <w:drawing>
          <wp:inline distT="0" distB="0" distL="0" distR="0">
            <wp:extent cx="2057400" cy="2428875"/>
            <wp:effectExtent l="0" t="0" r="0" b="0"/>
            <wp:docPr id="16" name="Picture 16" descr="D:\ภาพ\ลิง\A4199205-34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2" name="Picture 4" descr="D:\ภาพ\ลิง\A4199205-34.gif"/>
                    <pic:cNvPicPr>
                      <a:picLocks noChangeAspect="1" noChangeArrowheads="1" noCrop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83" w:rsidRDefault="00603C83" w:rsidP="0073473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03C83" w:rsidRPr="009C4DDA" w:rsidRDefault="00603C83" w:rsidP="00734734">
      <w:pPr>
        <w:jc w:val="center"/>
        <w:rPr>
          <w:rFonts w:ascii="TH SarabunPSK" w:hAnsi="TH SarabunPSK" w:cs="TH SarabunPSK"/>
          <w:b/>
          <w:bCs/>
          <w:i/>
          <w:iCs/>
          <w:sz w:val="72"/>
          <w:szCs w:val="72"/>
        </w:rPr>
      </w:pPr>
      <w:r w:rsidRPr="009C4DDA">
        <w:rPr>
          <w:rFonts w:ascii="TH SarabunPSK" w:hAnsi="TH SarabunPSK" w:cs="TH SarabunPSK" w:hint="cs"/>
          <w:b/>
          <w:bCs/>
          <w:i/>
          <w:iCs/>
          <w:sz w:val="72"/>
          <w:szCs w:val="72"/>
          <w:cs/>
        </w:rPr>
        <w:lastRenderedPageBreak/>
        <w:t>เอกสารประชาสัมพันธ์การชำระภาษี</w:t>
      </w:r>
    </w:p>
    <w:p w:rsidR="00603C83" w:rsidRPr="00603C83" w:rsidRDefault="00603C83" w:rsidP="00734734">
      <w:pPr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  <w:r>
        <w:rPr>
          <w:rFonts w:ascii="TH SarabunPSK" w:hAnsi="TH SarabunPSK" w:cs="TH SarabunPSK"/>
          <w:b/>
          <w:bCs/>
          <w:noProof/>
          <w:sz w:val="72"/>
          <w:szCs w:val="72"/>
        </w:rPr>
        <w:drawing>
          <wp:inline distT="0" distB="0" distL="0" distR="0">
            <wp:extent cx="2496330" cy="2085975"/>
            <wp:effectExtent l="19050" t="0" r="0" b="0"/>
            <wp:docPr id="12" name="Picture 1" descr="C:\Users\lenovo\Downloads\รุปภาพภาษ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รุปภาพภาษี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816" cy="2088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734" w:rsidRPr="009C4DDA" w:rsidRDefault="00603C83" w:rsidP="00603C83">
      <w:pPr>
        <w:pStyle w:val="a5"/>
        <w:numPr>
          <w:ilvl w:val="0"/>
          <w:numId w:val="10"/>
        </w:numPr>
        <w:rPr>
          <w:rFonts w:ascii="TH SarabunPSK" w:hAnsi="TH SarabunPSK" w:cs="TH SarabunPSK"/>
          <w:b/>
          <w:bCs/>
          <w:i/>
          <w:iCs/>
          <w:sz w:val="40"/>
          <w:szCs w:val="40"/>
        </w:rPr>
      </w:pPr>
      <w:r w:rsidRPr="009C4DDA">
        <w:rPr>
          <w:rFonts w:ascii="TH SarabunPSK" w:hAnsi="TH SarabunPSK" w:cs="TH SarabunPSK" w:hint="cs"/>
          <w:b/>
          <w:bCs/>
          <w:i/>
          <w:iCs/>
          <w:sz w:val="40"/>
          <w:szCs w:val="40"/>
          <w:cs/>
        </w:rPr>
        <w:t>ภาษีโรงเรือนและที่ดิน</w:t>
      </w:r>
    </w:p>
    <w:p w:rsidR="00603C83" w:rsidRPr="009C4DDA" w:rsidRDefault="00603C83" w:rsidP="00603C83">
      <w:pPr>
        <w:pStyle w:val="a5"/>
        <w:numPr>
          <w:ilvl w:val="0"/>
          <w:numId w:val="10"/>
        </w:numPr>
        <w:rPr>
          <w:rFonts w:ascii="TH SarabunPSK" w:hAnsi="TH SarabunPSK" w:cs="TH SarabunPSK"/>
          <w:b/>
          <w:bCs/>
          <w:i/>
          <w:iCs/>
          <w:sz w:val="40"/>
          <w:szCs w:val="40"/>
        </w:rPr>
      </w:pPr>
      <w:r w:rsidRPr="009C4DDA">
        <w:rPr>
          <w:rFonts w:ascii="TH SarabunPSK" w:hAnsi="TH SarabunPSK" w:cs="TH SarabunPSK" w:hint="cs"/>
          <w:b/>
          <w:bCs/>
          <w:i/>
          <w:iCs/>
          <w:sz w:val="40"/>
          <w:szCs w:val="40"/>
          <w:cs/>
        </w:rPr>
        <w:t>ภาษีป้าย</w:t>
      </w:r>
    </w:p>
    <w:p w:rsidR="00603C83" w:rsidRPr="009C4DDA" w:rsidRDefault="00603C83" w:rsidP="00603C83">
      <w:pPr>
        <w:pStyle w:val="a5"/>
        <w:numPr>
          <w:ilvl w:val="0"/>
          <w:numId w:val="10"/>
        </w:numPr>
        <w:rPr>
          <w:rFonts w:ascii="TH SarabunPSK" w:hAnsi="TH SarabunPSK" w:cs="TH SarabunPSK"/>
          <w:b/>
          <w:bCs/>
          <w:i/>
          <w:iCs/>
          <w:sz w:val="40"/>
          <w:szCs w:val="40"/>
        </w:rPr>
      </w:pPr>
      <w:r w:rsidRPr="009C4DDA">
        <w:rPr>
          <w:rFonts w:ascii="TH SarabunPSK" w:hAnsi="TH SarabunPSK" w:cs="TH SarabunPSK" w:hint="cs"/>
          <w:b/>
          <w:bCs/>
          <w:i/>
          <w:iCs/>
          <w:sz w:val="40"/>
          <w:szCs w:val="40"/>
          <w:cs/>
        </w:rPr>
        <w:t>ภาษีบำรุงท้องที่</w:t>
      </w:r>
    </w:p>
    <w:p w:rsidR="00603C83" w:rsidRDefault="00603C83" w:rsidP="00603C83">
      <w:pPr>
        <w:pStyle w:val="a5"/>
        <w:rPr>
          <w:rFonts w:ascii="TH SarabunPSK" w:hAnsi="TH SarabunPSK" w:cs="TH SarabunPSK"/>
          <w:b/>
          <w:bCs/>
          <w:sz w:val="40"/>
          <w:szCs w:val="40"/>
        </w:rPr>
      </w:pPr>
    </w:p>
    <w:p w:rsidR="00603C83" w:rsidRDefault="00603C83" w:rsidP="00603C83">
      <w:pPr>
        <w:pStyle w:val="a5"/>
        <w:rPr>
          <w:rFonts w:ascii="TH SarabunPSK" w:hAnsi="TH SarabunPSK" w:cs="TH SarabunPSK"/>
          <w:b/>
          <w:bCs/>
          <w:sz w:val="40"/>
          <w:szCs w:val="40"/>
        </w:rPr>
      </w:pPr>
    </w:p>
    <w:p w:rsidR="00603C83" w:rsidRDefault="00603C83" w:rsidP="00603C83">
      <w:pPr>
        <w:pStyle w:val="a5"/>
        <w:rPr>
          <w:rFonts w:ascii="TH SarabunPSK" w:hAnsi="TH SarabunPSK" w:cs="TH SarabunPSK"/>
          <w:b/>
          <w:bCs/>
          <w:sz w:val="40"/>
          <w:szCs w:val="40"/>
        </w:rPr>
      </w:pPr>
    </w:p>
    <w:p w:rsidR="00603C83" w:rsidRPr="00603C83" w:rsidRDefault="00603C83" w:rsidP="00603C83">
      <w:pPr>
        <w:pStyle w:val="a5"/>
        <w:rPr>
          <w:rFonts w:ascii="TH SarabunPSK" w:hAnsi="TH SarabunPSK" w:cs="TH SarabunPSK"/>
          <w:b/>
          <w:bCs/>
          <w:sz w:val="48"/>
          <w:szCs w:val="48"/>
        </w:rPr>
      </w:pPr>
      <w:r w:rsidRPr="00603C83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                  </w:t>
      </w:r>
      <w:r w:rsidRPr="00603C83">
        <w:rPr>
          <w:rFonts w:ascii="TH SarabunPSK" w:hAnsi="TH SarabunPSK" w:cs="TH SarabunPSK" w:hint="cs"/>
          <w:b/>
          <w:bCs/>
          <w:sz w:val="48"/>
          <w:szCs w:val="48"/>
          <w:cs/>
        </w:rPr>
        <w:t>จัดทำโดย</w:t>
      </w:r>
    </w:p>
    <w:p w:rsidR="00603C83" w:rsidRPr="00603C83" w:rsidRDefault="00603C83" w:rsidP="00603C83">
      <w:pPr>
        <w:pStyle w:val="a5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         </w:t>
      </w:r>
      <w:r w:rsidRPr="00603C83">
        <w:rPr>
          <w:rFonts w:ascii="TH SarabunPSK" w:hAnsi="TH SarabunPSK" w:cs="TH SarabunPSK" w:hint="cs"/>
          <w:b/>
          <w:bCs/>
          <w:sz w:val="48"/>
          <w:szCs w:val="48"/>
          <w:cs/>
        </w:rPr>
        <w:t>เทศบาลตำบลเขาพระ</w:t>
      </w:r>
    </w:p>
    <w:p w:rsidR="00603C83" w:rsidRPr="00603C83" w:rsidRDefault="00603C83" w:rsidP="00603C83">
      <w:pPr>
        <w:pStyle w:val="a5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          </w:t>
      </w:r>
      <w:r w:rsidRPr="00603C83">
        <w:rPr>
          <w:rFonts w:ascii="TH SarabunPSK" w:hAnsi="TH SarabunPSK" w:cs="TH SarabunPSK" w:hint="cs"/>
          <w:b/>
          <w:bCs/>
          <w:sz w:val="48"/>
          <w:szCs w:val="48"/>
          <w:cs/>
        </w:rPr>
        <w:t>โทร ๐๗๕-๓๗๒๒๑๑</w:t>
      </w:r>
    </w:p>
    <w:p w:rsidR="00734734" w:rsidRPr="003A6945" w:rsidRDefault="004634AB" w:rsidP="004634AB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A6945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การชำระภาษี</w:t>
      </w:r>
    </w:p>
    <w:p w:rsidR="004634AB" w:rsidRDefault="004634AB" w:rsidP="004634AB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634AB"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Pr="004634AB">
        <w:rPr>
          <w:rFonts w:ascii="TH SarabunPSK" w:hAnsi="TH SarabunPSK" w:cs="TH SarabunPSK" w:hint="cs"/>
          <w:sz w:val="32"/>
          <w:szCs w:val="32"/>
          <w:cs/>
        </w:rPr>
        <w:t>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ระหว่างเดือนมกราคม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เดือนเมษายน ของทุกปีเป็นระยะเวลาที่ผู้ที่มีหน้าที่ต้องชำระภาษี ในเขตพื้นที่ตำบลเขาพระ โดยต้องยื่นแบบแสดงรายการเพื่อภาษีต่างๆ และชำระภาษี ณ สำนักงานเทศบาลตำบลเขาพระโดยมีรายละเอียดดังนี้</w:t>
      </w:r>
    </w:p>
    <w:p w:rsidR="004634AB" w:rsidRPr="003A6945" w:rsidRDefault="004634AB" w:rsidP="00296177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3A6945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ภาษีโรง</w:t>
      </w:r>
      <w:r w:rsidR="002C24C7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เ</w:t>
      </w:r>
      <w:r w:rsidRPr="003A6945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รือนและที่ดิน</w:t>
      </w:r>
    </w:p>
    <w:p w:rsidR="003A6945" w:rsidRDefault="00296177" w:rsidP="00296177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96177"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96177">
        <w:rPr>
          <w:rFonts w:ascii="TH SarabunPSK" w:hAnsi="TH SarabunPSK" w:cs="TH SarabunPSK"/>
          <w:sz w:val="32"/>
          <w:szCs w:val="32"/>
        </w:rPr>
        <w:t xml:space="preserve"> </w:t>
      </w:r>
      <w:r w:rsidRPr="00296177">
        <w:rPr>
          <w:rFonts w:ascii="TH SarabunPSK" w:hAnsi="TH SarabunPSK" w:cs="TH SarabunPSK" w:hint="cs"/>
          <w:sz w:val="32"/>
          <w:szCs w:val="32"/>
          <w:cs/>
        </w:rPr>
        <w:t>เป็น</w:t>
      </w:r>
      <w:r>
        <w:rPr>
          <w:rFonts w:ascii="TH SarabunPSK" w:hAnsi="TH SarabunPSK" w:cs="TH SarabunPSK" w:hint="cs"/>
          <w:sz w:val="32"/>
          <w:szCs w:val="32"/>
          <w:cs/>
        </w:rPr>
        <w:t>ภาษีที่จัดเก็บจาก บ้านเช่า อาคารร้านค้า ตึกแถว บริษัท ธนาคาร โรงแรม หอพัก ท่าเรือ สนามม้า สนามมวย ฟาร์มสัตว์ คลังสินค้า โรงเรียนสอนกวดวิชา บ่อปลา โรงงานอุตสาหกรรม และบริเวณที่ดินที่ปรกติใช้ร่วมไปกับโรงเรือนนั้น ฯลฯ</w:t>
      </w:r>
    </w:p>
    <w:p w:rsidR="00296177" w:rsidRPr="003A6945" w:rsidRDefault="00296177" w:rsidP="00296177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96177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อัตราภาษี</w:t>
      </w:r>
    </w:p>
    <w:p w:rsidR="00296177" w:rsidRDefault="00296177" w:rsidP="00296177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96177">
        <w:rPr>
          <w:rFonts w:ascii="TH SarabunPSK" w:hAnsi="TH SarabunPSK" w:cs="TH SarabunPSK" w:hint="cs"/>
          <w:sz w:val="32"/>
          <w:szCs w:val="32"/>
          <w:cs/>
        </w:rPr>
        <w:t xml:space="preserve">        อัตรา</w:t>
      </w:r>
      <w:r>
        <w:rPr>
          <w:rFonts w:ascii="TH SarabunPSK" w:hAnsi="TH SarabunPSK" w:cs="TH SarabunPSK" w:hint="cs"/>
          <w:sz w:val="32"/>
          <w:szCs w:val="32"/>
          <w:cs/>
        </w:rPr>
        <w:t>ภาษี ร้อยละ 12.50 ของค่ารายปี</w:t>
      </w:r>
    </w:p>
    <w:p w:rsidR="00296177" w:rsidRDefault="00296177" w:rsidP="00296177">
      <w:pPr>
        <w:pStyle w:val="a5"/>
        <w:spacing w:line="240" w:lineRule="auto"/>
        <w:ind w:left="0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296177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การยื่นแบบประเมินและการชำระภาษี</w:t>
      </w:r>
    </w:p>
    <w:p w:rsidR="00296177" w:rsidRDefault="00296177" w:rsidP="00296177">
      <w:pPr>
        <w:pStyle w:val="a5"/>
        <w:spacing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296177"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เจ้าของทรัพย์สินหรือผู้รับมอบอำนาจ ยื่นแบบแสดงรายการทรัพย์สิน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ภ.ร.ด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.2) ต่อพนักงานเจ้าหน้าที่ซึ่งทรัพย์สินนั้นตั้งอยู่ ตั้งแต่เดือนมกราคม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กุมภาพันธ์ ของทุ</w:t>
      </w:r>
      <w:r w:rsidR="00272F71">
        <w:rPr>
          <w:rFonts w:ascii="TH SarabunPSK" w:hAnsi="TH SarabunPSK" w:cs="TH SarabunPSK" w:hint="cs"/>
          <w:sz w:val="32"/>
          <w:szCs w:val="32"/>
          <w:cs/>
        </w:rPr>
        <w:t>กปี</w:t>
      </w:r>
    </w:p>
    <w:p w:rsidR="00272F71" w:rsidRDefault="00272F71" w:rsidP="00296177">
      <w:pPr>
        <w:pStyle w:val="a5"/>
        <w:spacing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 พนักงานเจ้าหน้าที่ที่ออกแบบแจ้งการประเมิน 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ภ.ร.ด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.8)</w:t>
      </w:r>
    </w:p>
    <w:p w:rsidR="00272F71" w:rsidRDefault="00272F71" w:rsidP="00296177">
      <w:pPr>
        <w:pStyle w:val="a5"/>
        <w:spacing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 ผู้รับการประเมินต้องชำระเงินภายใน 30 วัน นับแต่วันที่จะได้รับแจ้งการประเมิน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ภ.ร.ด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.8)</w:t>
      </w:r>
    </w:p>
    <w:p w:rsidR="00272F71" w:rsidRDefault="00272F71" w:rsidP="00296177">
      <w:pPr>
        <w:pStyle w:val="a5"/>
        <w:spacing w:line="240" w:lineRule="auto"/>
        <w:ind w:left="0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272F71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การอุทธรณ์</w:t>
      </w:r>
    </w:p>
    <w:p w:rsidR="00272F71" w:rsidRDefault="00272F71" w:rsidP="00296177">
      <w:pPr>
        <w:pStyle w:val="a5"/>
        <w:spacing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272F71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หาก</w:t>
      </w:r>
      <w:r>
        <w:rPr>
          <w:rFonts w:ascii="TH SarabunPSK" w:hAnsi="TH SarabunPSK" w:cs="TH SarabunPSK" w:hint="cs"/>
          <w:sz w:val="32"/>
          <w:szCs w:val="32"/>
          <w:cs/>
        </w:rPr>
        <w:t>ผู้รับการประเมินไม่พอใจในการประเมินให้ยื่นคำร้องขออุทธรณ์ภายใน 15 วัน นับแต่วันที่ได้รับแจ้งการประเมิน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ภ.ร.ด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.8)</w:t>
      </w:r>
    </w:p>
    <w:p w:rsidR="00272F71" w:rsidRDefault="00272F71" w:rsidP="00296177">
      <w:pPr>
        <w:pStyle w:val="a5"/>
        <w:spacing w:line="240" w:lineRule="auto"/>
        <w:ind w:left="0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272F71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อัตราโทษและค่าปรับ</w:t>
      </w:r>
    </w:p>
    <w:p w:rsidR="00272F71" w:rsidRDefault="00272F71" w:rsidP="00296177">
      <w:pPr>
        <w:pStyle w:val="a5"/>
        <w:spacing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272F71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ผู้ใดละเลยไม่ยื่นแบบแสดงรายการ มีความผิดโทษ</w:t>
      </w:r>
      <w:r w:rsidR="000E0D69">
        <w:rPr>
          <w:rFonts w:ascii="TH SarabunPSK" w:hAnsi="TH SarabunPSK" w:cs="TH SarabunPSK" w:hint="cs"/>
          <w:sz w:val="32"/>
          <w:szCs w:val="32"/>
          <w:cs/>
        </w:rPr>
        <w:t>ปรับไม่เกิน 200 บาท และเรียกเก็บภาษีย้อนหลังได้ไม่เกิน 10 ปี</w:t>
      </w:r>
    </w:p>
    <w:p w:rsidR="000E0D69" w:rsidRDefault="000E0D69" w:rsidP="00296177">
      <w:pPr>
        <w:pStyle w:val="a5"/>
        <w:spacing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 ผู้ใดยื่นแบบแสดงรายการไม่ถูกต้องตามความจริงหรือไม่สมบูรณ์ มีความผิดต้องระวางโทษจำคุกไม่เกิน 6 เดือน หรือปรับไม่เกิน 500 บาท หรือทั้งจำทั้งปรับและเรียกเก็บภาษีย้อนหลังได้ไม่เกิน 5 ปี</w:t>
      </w:r>
    </w:p>
    <w:p w:rsidR="00D51FC0" w:rsidRDefault="000E0D69" w:rsidP="00D51FC0">
      <w:pPr>
        <w:pStyle w:val="a5"/>
        <w:spacing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 ถ้าชำระค่าภาษีเกินกำหนด 30 วัน นับแต่วันถัดจากวันที่ได้รับแจ้งการประเมิน ให้เสียเงินเพิ่ม ดังนี้</w:t>
      </w:r>
    </w:p>
    <w:p w:rsidR="00296177" w:rsidRDefault="000E0D69" w:rsidP="00D51FC0">
      <w:pPr>
        <w:pStyle w:val="a5"/>
        <w:numPr>
          <w:ilvl w:val="0"/>
          <w:numId w:val="12"/>
        </w:num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51FC0">
        <w:rPr>
          <w:rFonts w:ascii="TH SarabunPSK" w:hAnsi="TH SarabunPSK" w:cs="TH SarabunPSK" w:hint="cs"/>
          <w:sz w:val="32"/>
          <w:szCs w:val="32"/>
          <w:cs/>
        </w:rPr>
        <w:t>ไม่เกิน</w:t>
      </w:r>
      <w:r w:rsidRPr="00D51FC0">
        <w:rPr>
          <w:rFonts w:ascii="TH SarabunPSK" w:hAnsi="TH SarabunPSK" w:cs="TH SarabunPSK"/>
          <w:sz w:val="32"/>
          <w:szCs w:val="32"/>
        </w:rPr>
        <w:t xml:space="preserve"> 1 </w:t>
      </w:r>
      <w:r w:rsidRPr="00D51FC0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D51FC0" w:rsidRPr="00D51FC0">
        <w:rPr>
          <w:rFonts w:ascii="TH SarabunPSK" w:hAnsi="TH SarabunPSK" w:cs="TH SarabunPSK"/>
          <w:sz w:val="32"/>
          <w:szCs w:val="32"/>
        </w:rPr>
        <w:t xml:space="preserve"> </w:t>
      </w:r>
      <w:r w:rsidR="00D51FC0" w:rsidRPr="00D51FC0">
        <w:rPr>
          <w:rFonts w:ascii="TH SarabunPSK" w:hAnsi="TH SarabunPSK" w:cs="TH SarabunPSK" w:hint="cs"/>
          <w:sz w:val="32"/>
          <w:szCs w:val="32"/>
          <w:cs/>
        </w:rPr>
        <w:t>เสียภาษีเพิ่ม</w:t>
      </w:r>
      <w:r w:rsidR="00D51FC0">
        <w:rPr>
          <w:rFonts w:ascii="TH SarabunPSK" w:hAnsi="TH SarabunPSK" w:cs="TH SarabunPSK"/>
          <w:sz w:val="32"/>
          <w:szCs w:val="32"/>
        </w:rPr>
        <w:t xml:space="preserve"> 2.5%</w:t>
      </w:r>
    </w:p>
    <w:p w:rsidR="00D51FC0" w:rsidRDefault="00D51FC0" w:rsidP="00D51FC0">
      <w:pPr>
        <w:pStyle w:val="a5"/>
        <w:numPr>
          <w:ilvl w:val="0"/>
          <w:numId w:val="12"/>
        </w:num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เกิน 1 เดือน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แต่ไม่เกิน 2 เดือน เพิ่ม 5</w:t>
      </w:r>
      <w:r>
        <w:rPr>
          <w:rFonts w:ascii="TH SarabunPSK" w:hAnsi="TH SarabunPSK" w:cs="TH SarabunPSK"/>
          <w:sz w:val="32"/>
          <w:szCs w:val="32"/>
        </w:rPr>
        <w:t>%</w:t>
      </w:r>
    </w:p>
    <w:p w:rsidR="00D51FC0" w:rsidRDefault="00D51FC0" w:rsidP="00D51FC0">
      <w:pPr>
        <w:pStyle w:val="a5"/>
        <w:numPr>
          <w:ilvl w:val="0"/>
          <w:numId w:val="12"/>
        </w:num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เกิน 2 เดือน แต่ไม่เกิน 3 เดือน เพิ่ม 7.5</w:t>
      </w:r>
      <w:r>
        <w:rPr>
          <w:rFonts w:ascii="TH SarabunPSK" w:hAnsi="TH SarabunPSK" w:cs="TH SarabunPSK"/>
          <w:sz w:val="32"/>
          <w:szCs w:val="32"/>
        </w:rPr>
        <w:t>%</w:t>
      </w:r>
    </w:p>
    <w:p w:rsidR="00D51FC0" w:rsidRDefault="00D51FC0" w:rsidP="00D51FC0">
      <w:pPr>
        <w:pStyle w:val="a5"/>
        <w:numPr>
          <w:ilvl w:val="0"/>
          <w:numId w:val="12"/>
        </w:num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เกิน 3 เดือน แต่ไม่เกิน 4 เดือน เพิ่ม 10</w:t>
      </w:r>
      <w:r>
        <w:rPr>
          <w:rFonts w:ascii="TH SarabunPSK" w:hAnsi="TH SarabunPSK" w:cs="TH SarabunPSK"/>
          <w:sz w:val="32"/>
          <w:szCs w:val="32"/>
        </w:rPr>
        <w:t>%</w:t>
      </w:r>
    </w:p>
    <w:p w:rsidR="00D51FC0" w:rsidRDefault="00D51FC0" w:rsidP="00D51FC0">
      <w:pPr>
        <w:pStyle w:val="a5"/>
        <w:numPr>
          <w:ilvl w:val="0"/>
          <w:numId w:val="12"/>
        </w:numPr>
        <w:spacing w:line="240" w:lineRule="auto"/>
        <w:ind w:left="0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เกิน 4 เดือน ขึ้นไป ให้อายัดหรือขายทอดตลาดหลักทรัพย์ โดยมิต้องขอให้ศาลสั่ง หรือออกหมายยึด</w:t>
      </w:r>
    </w:p>
    <w:p w:rsidR="00D51FC0" w:rsidRDefault="00D51FC0" w:rsidP="00D51FC0">
      <w:pPr>
        <w:pStyle w:val="a5"/>
        <w:spacing w:line="240" w:lineRule="auto"/>
        <w:ind w:left="0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D51FC0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หลักฐานที่ต้องนำมาแสดง</w:t>
      </w:r>
    </w:p>
    <w:p w:rsidR="00D51FC0" w:rsidRDefault="00D51FC0" w:rsidP="00D51FC0">
      <w:pPr>
        <w:pStyle w:val="a5"/>
        <w:spacing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 </w:t>
      </w:r>
      <w:r>
        <w:rPr>
          <w:rFonts w:ascii="TH SarabunPSK" w:hAnsi="TH SarabunPSK" w:cs="TH SarabunPSK" w:hint="cs"/>
          <w:sz w:val="32"/>
          <w:szCs w:val="32"/>
          <w:cs/>
        </w:rPr>
        <w:t>สำเนาบัตรประชาชน</w:t>
      </w:r>
    </w:p>
    <w:p w:rsidR="00D51FC0" w:rsidRDefault="00D51FC0" w:rsidP="00D51FC0">
      <w:pPr>
        <w:pStyle w:val="a5"/>
        <w:spacing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 ใบเสร็จรับเงินปีสุดท้าย (เฉพาะผู้ที่เคยชำระภาษี)</w:t>
      </w:r>
    </w:p>
    <w:p w:rsidR="003A6945" w:rsidRDefault="003A6945" w:rsidP="003A6945">
      <w:pPr>
        <w:pStyle w:val="a5"/>
        <w:spacing w:line="240" w:lineRule="auto"/>
        <w:ind w:left="0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3A6945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ภาษีบำรุงท้องที่</w:t>
      </w:r>
    </w:p>
    <w:p w:rsidR="003A6945" w:rsidRPr="003A6945" w:rsidRDefault="003A6945" w:rsidP="003A6945">
      <w:pPr>
        <w:pStyle w:val="a5"/>
        <w:spacing w:line="240" w:lineRule="auto"/>
        <w:ind w:left="0"/>
        <w:rPr>
          <w:rFonts w:ascii="TH SarabunPSK" w:hAnsi="TH SarabunPSK" w:cs="TH SarabunPSK"/>
          <w:sz w:val="32"/>
          <w:szCs w:val="32"/>
          <w:cs/>
        </w:rPr>
      </w:pPr>
      <w:r w:rsidRPr="003A6945">
        <w:rPr>
          <w:rFonts w:ascii="TH SarabunPSK" w:hAnsi="TH SarabunPSK" w:cs="TH SarabunPSK" w:hint="cs"/>
          <w:sz w:val="32"/>
          <w:szCs w:val="32"/>
          <w:cs/>
        </w:rPr>
        <w:t xml:space="preserve">        เ</w:t>
      </w:r>
      <w:r>
        <w:rPr>
          <w:rFonts w:ascii="TH SarabunPSK" w:hAnsi="TH SarabunPSK" w:cs="TH SarabunPSK" w:hint="cs"/>
          <w:sz w:val="32"/>
          <w:szCs w:val="32"/>
          <w:cs/>
        </w:rPr>
        <w:t>ป็นภาษีที่จัดเก็บจากเจ้าของหรือผู้ครอบครองที่ดิน</w:t>
      </w:r>
    </w:p>
    <w:p w:rsidR="003A6945" w:rsidRDefault="003A6945" w:rsidP="003A6945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96177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อัตราภาษี</w:t>
      </w:r>
    </w:p>
    <w:p w:rsidR="003A6945" w:rsidRDefault="003A6945" w:rsidP="003A6945">
      <w:pPr>
        <w:pStyle w:val="a5"/>
        <w:numPr>
          <w:ilvl w:val="0"/>
          <w:numId w:val="13"/>
        </w:numPr>
        <w:spacing w:line="240" w:lineRule="auto"/>
        <w:ind w:left="0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จะเสียตามราคาปานกลางของที่ดิน มีหลายอัตราขอทราบรายละเอียดกับเจ้าหน้าที่ได้โดยตรง</w:t>
      </w:r>
    </w:p>
    <w:p w:rsidR="003A6945" w:rsidRDefault="003A6945" w:rsidP="003A6945">
      <w:pPr>
        <w:pStyle w:val="a5"/>
        <w:numPr>
          <w:ilvl w:val="0"/>
          <w:numId w:val="13"/>
        </w:numPr>
        <w:spacing w:line="240" w:lineRule="auto"/>
        <w:ind w:left="0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ที่ดินว่างเปล่าหรือไม่ได้ทำประโยชน์จะต้องเสียภาษี</w:t>
      </w:r>
      <w:r>
        <w:rPr>
          <w:rFonts w:ascii="TH SarabunPSK" w:hAnsi="TH SarabunPSK" w:cs="TH SarabunPSK"/>
          <w:sz w:val="32"/>
          <w:szCs w:val="32"/>
        </w:rPr>
        <w:t xml:space="preserve"> 2 </w:t>
      </w:r>
      <w:r>
        <w:rPr>
          <w:rFonts w:ascii="TH SarabunPSK" w:hAnsi="TH SarabunPSK" w:cs="TH SarabunPSK" w:hint="cs"/>
          <w:sz w:val="32"/>
          <w:szCs w:val="32"/>
          <w:cs/>
        </w:rPr>
        <w:t>เท่า ของอัตราปกติ</w:t>
      </w:r>
    </w:p>
    <w:p w:rsidR="003A6945" w:rsidRDefault="003A6945" w:rsidP="003A6945">
      <w:pPr>
        <w:pStyle w:val="a5"/>
        <w:spacing w:line="240" w:lineRule="auto"/>
        <w:ind w:left="0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3A6945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การยื่นแบบแสดงรายการที่ดินและชำระภาษี</w:t>
      </w:r>
    </w:p>
    <w:p w:rsidR="005C6883" w:rsidRDefault="003A6945" w:rsidP="003A6945">
      <w:pPr>
        <w:pStyle w:val="a5"/>
        <w:spacing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3A6945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ให้เจ้าของที่ดิน ผู้ครอบครองยื่นแบบแสดงรายการที่ดิน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ภ.</w:t>
      </w:r>
      <w:r w:rsidR="005C6883">
        <w:rPr>
          <w:rFonts w:ascii="TH SarabunPSK" w:hAnsi="TH SarabunPSK" w:cs="TH SarabunPSK" w:hint="cs"/>
          <w:sz w:val="32"/>
          <w:szCs w:val="32"/>
          <w:cs/>
        </w:rPr>
        <w:t>บ.ท</w:t>
      </w:r>
      <w:proofErr w:type="spellEnd"/>
      <w:r w:rsidR="005C6883">
        <w:rPr>
          <w:rFonts w:ascii="TH SarabunPSK" w:hAnsi="TH SarabunPSK" w:cs="TH SarabunPSK" w:hint="cs"/>
          <w:sz w:val="32"/>
          <w:szCs w:val="32"/>
          <w:cs/>
        </w:rPr>
        <w:t xml:space="preserve">.5) และชำระภาษีปีละครั้ง ตั้งแต่เดือนมกราคม </w:t>
      </w:r>
      <w:r w:rsidR="005C6883">
        <w:rPr>
          <w:rFonts w:ascii="TH SarabunPSK" w:hAnsi="TH SarabunPSK" w:cs="TH SarabunPSK"/>
          <w:sz w:val="32"/>
          <w:szCs w:val="32"/>
          <w:cs/>
        </w:rPr>
        <w:t>–</w:t>
      </w:r>
      <w:r w:rsidR="005C6883">
        <w:rPr>
          <w:rFonts w:ascii="TH SarabunPSK" w:hAnsi="TH SarabunPSK" w:cs="TH SarabunPSK" w:hint="cs"/>
          <w:sz w:val="32"/>
          <w:szCs w:val="32"/>
          <w:cs/>
        </w:rPr>
        <w:t xml:space="preserve"> เมษายน ของทุกปี</w:t>
      </w:r>
    </w:p>
    <w:p w:rsidR="005C6883" w:rsidRDefault="005C6883" w:rsidP="003A6945">
      <w:pPr>
        <w:pStyle w:val="a5"/>
        <w:spacing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 ผู้ที่ได้รับโอนสิทธิ์ที่ดินใหม่หรือเนื้อที่ดินเปลี่ยนแปลงให้ยื่นแบบแสดงรายการที่ดิน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ภ.บ.ท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.5) ภายใน 30 วันนับแต่วันที่โอนกรรมสิทธิ์</w:t>
      </w:r>
    </w:p>
    <w:p w:rsidR="003A6945" w:rsidRDefault="005C6883" w:rsidP="005C6883">
      <w:pPr>
        <w:pStyle w:val="a5"/>
        <w:spacing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6883">
        <w:rPr>
          <w:rFonts w:ascii="TH SarabunPSK" w:hAnsi="TH SarabunPSK" w:cs="TH SarabunPSK" w:hint="cs"/>
          <w:b/>
          <w:bCs/>
          <w:sz w:val="32"/>
          <w:szCs w:val="32"/>
          <w:cs/>
        </w:rPr>
        <w:t>(ครบรอบระยะเวลายื่นแบบทุกๆ 4 ปี)</w:t>
      </w:r>
    </w:p>
    <w:p w:rsidR="005C6883" w:rsidRDefault="005C6883" w:rsidP="005C6883">
      <w:pPr>
        <w:pStyle w:val="a5"/>
        <w:spacing w:line="240" w:lineRule="auto"/>
        <w:ind w:left="0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272F71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อัตราโทษและค่าปรับ</w:t>
      </w:r>
    </w:p>
    <w:p w:rsidR="005C6883" w:rsidRDefault="005C6883" w:rsidP="005C6883">
      <w:pPr>
        <w:pStyle w:val="a5"/>
        <w:spacing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 ไม่ยื่นแบบภายในกำหนดเสียเงินเพิ่ม 10</w:t>
      </w:r>
      <w:r>
        <w:rPr>
          <w:rFonts w:ascii="TH SarabunPSK" w:hAnsi="TH SarabunPSK" w:cs="TH SarabunPSK"/>
          <w:sz w:val="32"/>
          <w:szCs w:val="32"/>
        </w:rPr>
        <w:t>%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ของภาษี</w:t>
      </w:r>
    </w:p>
    <w:p w:rsidR="005C6883" w:rsidRDefault="005C6883" w:rsidP="005C6883">
      <w:pPr>
        <w:pStyle w:val="a5"/>
        <w:spacing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 ยื่นรายการไม่ถูกต้อง ค่าภาษีน้อยลงเสียเงินเพิ่ม     10</w:t>
      </w:r>
      <w:r>
        <w:rPr>
          <w:rFonts w:ascii="TH SarabunPSK" w:hAnsi="TH SarabunPSK" w:cs="TH SarabunPSK"/>
          <w:sz w:val="32"/>
          <w:szCs w:val="32"/>
        </w:rPr>
        <w:t xml:space="preserve">% </w:t>
      </w:r>
      <w:r>
        <w:rPr>
          <w:rFonts w:ascii="TH SarabunPSK" w:hAnsi="TH SarabunPSK" w:cs="TH SarabunPSK" w:hint="cs"/>
          <w:sz w:val="32"/>
          <w:szCs w:val="32"/>
          <w:cs/>
        </w:rPr>
        <w:t>ของค่าภาษีประเมินเพิ่มเติม</w:t>
      </w:r>
    </w:p>
    <w:p w:rsidR="005C6883" w:rsidRDefault="006B606B" w:rsidP="005C6883">
      <w:pPr>
        <w:pStyle w:val="a5"/>
        <w:spacing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 ชี้เขตแจ้งจำนวนที่ดินไม่ถูกต้อง ค่าภาษีน้อยลงต้องเสียเงินเพิ่มอีก 1 เท่า ของค่าภาษีประเมินเพิ่มเติม</w:t>
      </w:r>
    </w:p>
    <w:p w:rsidR="006B606B" w:rsidRDefault="006B606B" w:rsidP="005C6883">
      <w:pPr>
        <w:pStyle w:val="a5"/>
        <w:spacing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 ชำระภาษีเกินกำหนด วันที่ 30 เมษายน ต้องเสียเงินเพิ่ม 20</w:t>
      </w:r>
      <w:r>
        <w:rPr>
          <w:rFonts w:ascii="TH SarabunPSK" w:hAnsi="TH SarabunPSK" w:cs="TH SarabunPSK"/>
          <w:sz w:val="32"/>
          <w:szCs w:val="32"/>
        </w:rPr>
        <w:t xml:space="preserve">% </w:t>
      </w:r>
      <w:r>
        <w:rPr>
          <w:rFonts w:ascii="TH SarabunPSK" w:hAnsi="TH SarabunPSK" w:cs="TH SarabunPSK" w:hint="cs"/>
          <w:sz w:val="32"/>
          <w:szCs w:val="32"/>
          <w:cs/>
        </w:rPr>
        <w:t>ต่อปี ของค่าภาษี เศษของเดือนให้นับเป็น 1 เดือน</w:t>
      </w:r>
    </w:p>
    <w:p w:rsidR="006B606B" w:rsidRDefault="006B606B" w:rsidP="006B606B">
      <w:pPr>
        <w:pStyle w:val="a5"/>
        <w:spacing w:line="240" w:lineRule="auto"/>
        <w:ind w:left="0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D51FC0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หลักฐานที่ต้องนำมาแสดง</w:t>
      </w:r>
    </w:p>
    <w:p w:rsidR="006B606B" w:rsidRDefault="006B606B" w:rsidP="006B606B">
      <w:pPr>
        <w:pStyle w:val="a5"/>
        <w:spacing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6B606B"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สำเนาโฉนดที่ดิน หรือ น.ส.3 ก. (ถ่ายเอกสารทั้งด้านหน้าและด้านหลัง)</w:t>
      </w:r>
    </w:p>
    <w:p w:rsidR="006B606B" w:rsidRDefault="006B606B" w:rsidP="006B606B">
      <w:pPr>
        <w:pStyle w:val="a5"/>
        <w:spacing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 สำเนาบัตรประจำตัวประชาชน</w:t>
      </w:r>
    </w:p>
    <w:p w:rsidR="006B606B" w:rsidRPr="006B606B" w:rsidRDefault="006B606B" w:rsidP="006B606B">
      <w:pPr>
        <w:pStyle w:val="a5"/>
        <w:spacing w:line="240" w:lineRule="auto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3.  ใบเสร็จรับเงินปีสุดท้าย (เฉพาะผู้ที่เคยชำระภาษี)</w:t>
      </w:r>
    </w:p>
    <w:p w:rsidR="006B606B" w:rsidRPr="006B606B" w:rsidRDefault="006B606B" w:rsidP="005C6883">
      <w:pPr>
        <w:pStyle w:val="a5"/>
        <w:spacing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5C6883" w:rsidRPr="005C6883" w:rsidRDefault="005C6883" w:rsidP="00700FB1">
      <w:pPr>
        <w:pStyle w:val="a5"/>
        <w:spacing w:line="240" w:lineRule="auto"/>
        <w:ind w:left="0"/>
        <w:jc w:val="center"/>
        <w:rPr>
          <w:rFonts w:ascii="TH SarabunPSK" w:hAnsi="TH SarabunPSK" w:cs="TH SarabunPSK"/>
          <w:sz w:val="32"/>
          <w:szCs w:val="32"/>
        </w:rPr>
      </w:pPr>
    </w:p>
    <w:p w:rsidR="00734734" w:rsidRPr="00734734" w:rsidRDefault="00700FB1" w:rsidP="00293A45">
      <w:pPr>
        <w:pStyle w:val="a5"/>
        <w:spacing w:line="240" w:lineRule="auto"/>
        <w:ind w:left="0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700FB1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3B088BFD" wp14:editId="51EF2DFE">
            <wp:extent cx="628650" cy="561975"/>
            <wp:effectExtent l="0" t="0" r="0" b="0"/>
            <wp:docPr id="20" name="Picture 20" descr="D:\ภาพ\ลิง\A4199205-28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00" name="Picture 40" descr="D:\ภาพ\ลิง\A4199205-28.gif"/>
                    <pic:cNvPicPr>
                      <a:picLocks noChangeAspect="1" noChangeArrowheads="1" noCrop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0FB1">
        <w:rPr>
          <w:noProof/>
        </w:rPr>
        <w:t xml:space="preserve"> </w:t>
      </w:r>
      <w:r w:rsidRPr="00700FB1"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inline distT="0" distB="0" distL="0" distR="0" wp14:anchorId="5FC4553E" wp14:editId="0A0721EA">
            <wp:extent cx="609600" cy="561975"/>
            <wp:effectExtent l="0" t="0" r="0" b="0"/>
            <wp:docPr id="21" name="Picture 21" descr="D:\ภาพ\ลิง\A4199205-28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00" name="Picture 40" descr="D:\ภาพ\ลิง\A4199205-28.gif"/>
                    <pic:cNvPicPr>
                      <a:picLocks noChangeAspect="1" noChangeArrowheads="1" noCrop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0FB1">
        <w:rPr>
          <w:noProof/>
        </w:rPr>
        <w:t xml:space="preserve"> </w:t>
      </w:r>
      <w:r w:rsidRPr="00700FB1"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inline distT="0" distB="0" distL="0" distR="0" wp14:anchorId="4EACC12F" wp14:editId="547C043C">
            <wp:extent cx="571500" cy="561975"/>
            <wp:effectExtent l="0" t="0" r="0" b="0"/>
            <wp:docPr id="22" name="Picture 22" descr="D:\ภาพ\ลิง\A4199205-28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00" name="Picture 40" descr="D:\ภาพ\ลิง\A4199205-28.gif"/>
                    <pic:cNvPicPr>
                      <a:picLocks noChangeAspect="1" noChangeArrowheads="1" noCrop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0FB1">
        <w:rPr>
          <w:noProof/>
        </w:rPr>
        <w:t xml:space="preserve"> </w:t>
      </w:r>
      <w:r w:rsidRPr="00700FB1"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inline distT="0" distB="0" distL="0" distR="0" wp14:anchorId="34BB5BAC" wp14:editId="12B8A237">
            <wp:extent cx="647700" cy="561975"/>
            <wp:effectExtent l="0" t="0" r="0" b="0"/>
            <wp:docPr id="24" name="Picture 24" descr="D:\ภาพ\ลิง\A4199205-28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00" name="Picture 40" descr="D:\ภาพ\ลิง\A4199205-28.gif"/>
                    <pic:cNvPicPr>
                      <a:picLocks noChangeAspect="1" noChangeArrowheads="1" noCrop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4734" w:rsidRPr="00734734" w:rsidSect="00F970FE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4F09"/>
    <w:multiLevelType w:val="hybridMultilevel"/>
    <w:tmpl w:val="B7EE96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93805"/>
    <w:multiLevelType w:val="hybridMultilevel"/>
    <w:tmpl w:val="876CC96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2F6588"/>
    <w:multiLevelType w:val="hybridMultilevel"/>
    <w:tmpl w:val="C8224E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818E2"/>
    <w:multiLevelType w:val="hybridMultilevel"/>
    <w:tmpl w:val="B72EF958"/>
    <w:lvl w:ilvl="0" w:tplc="D46489F0">
      <w:start w:val="1"/>
      <w:numFmt w:val="bullet"/>
      <w:lvlText w:val="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D92DDB"/>
    <w:multiLevelType w:val="hybridMultilevel"/>
    <w:tmpl w:val="B41E7732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2C3775D4"/>
    <w:multiLevelType w:val="hybridMultilevel"/>
    <w:tmpl w:val="1F0EE3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F17A81"/>
    <w:multiLevelType w:val="hybridMultilevel"/>
    <w:tmpl w:val="E5BAD016"/>
    <w:lvl w:ilvl="0" w:tplc="604E2BD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C76BE8"/>
    <w:multiLevelType w:val="hybridMultilevel"/>
    <w:tmpl w:val="DF34651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6404E33"/>
    <w:multiLevelType w:val="hybridMultilevel"/>
    <w:tmpl w:val="97E6D33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69E0E5C"/>
    <w:multiLevelType w:val="hybridMultilevel"/>
    <w:tmpl w:val="18F00C3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6D5C356B"/>
    <w:multiLevelType w:val="hybridMultilevel"/>
    <w:tmpl w:val="F0E63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E93592"/>
    <w:multiLevelType w:val="hybridMultilevel"/>
    <w:tmpl w:val="37589D1C"/>
    <w:lvl w:ilvl="0" w:tplc="D46489F0">
      <w:start w:val="1"/>
      <w:numFmt w:val="bullet"/>
      <w:lvlText w:val="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A944BE1"/>
    <w:multiLevelType w:val="hybridMultilevel"/>
    <w:tmpl w:val="6F3CD65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10"/>
  </w:num>
  <w:num w:numId="7">
    <w:abstractNumId w:val="3"/>
  </w:num>
  <w:num w:numId="8">
    <w:abstractNumId w:val="11"/>
  </w:num>
  <w:num w:numId="9">
    <w:abstractNumId w:val="9"/>
  </w:num>
  <w:num w:numId="10">
    <w:abstractNumId w:val="6"/>
  </w:num>
  <w:num w:numId="11">
    <w:abstractNumId w:val="4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C50B31"/>
    <w:rsid w:val="000E0D69"/>
    <w:rsid w:val="000E3404"/>
    <w:rsid w:val="00262B16"/>
    <w:rsid w:val="00272F71"/>
    <w:rsid w:val="00293A45"/>
    <w:rsid w:val="00296177"/>
    <w:rsid w:val="002C24C7"/>
    <w:rsid w:val="00390DF2"/>
    <w:rsid w:val="003A6945"/>
    <w:rsid w:val="00434D84"/>
    <w:rsid w:val="004634AB"/>
    <w:rsid w:val="005C6883"/>
    <w:rsid w:val="00603C83"/>
    <w:rsid w:val="006B606B"/>
    <w:rsid w:val="00700FB1"/>
    <w:rsid w:val="00734734"/>
    <w:rsid w:val="0089501B"/>
    <w:rsid w:val="008B6279"/>
    <w:rsid w:val="00980112"/>
    <w:rsid w:val="009C4DDA"/>
    <w:rsid w:val="00A31516"/>
    <w:rsid w:val="00B7352E"/>
    <w:rsid w:val="00C50B31"/>
    <w:rsid w:val="00D34F08"/>
    <w:rsid w:val="00D51FC0"/>
    <w:rsid w:val="00F970FE"/>
    <w:rsid w:val="00F9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27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B6279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8B62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7</cp:revision>
  <cp:lastPrinted>2015-11-24T05:07:00Z</cp:lastPrinted>
  <dcterms:created xsi:type="dcterms:W3CDTF">2015-11-23T08:40:00Z</dcterms:created>
  <dcterms:modified xsi:type="dcterms:W3CDTF">2017-07-14T08:53:00Z</dcterms:modified>
</cp:coreProperties>
</file>